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A21" w:rsidRPr="005F7E4B" w:rsidRDefault="006B6DF5" w:rsidP="006B6DF5">
      <w:pPr>
        <w:jc w:val="center"/>
        <w:rPr>
          <w:rFonts w:ascii="Snap ITC" w:hAnsi="Snap ITC"/>
          <w:sz w:val="40"/>
          <w:szCs w:val="40"/>
        </w:rPr>
      </w:pPr>
      <w:r>
        <w:rPr>
          <w:rFonts w:ascii="Snap ITC" w:hAnsi="Snap ITC"/>
          <w:noProof/>
          <w:sz w:val="40"/>
          <w:szCs w:val="40"/>
        </w:rPr>
        <w:drawing>
          <wp:inline distT="0" distB="0" distL="0" distR="0" wp14:anchorId="4C2F0D51" wp14:editId="441EC600">
            <wp:extent cx="1100455" cy="914400"/>
            <wp:effectExtent l="0" t="0" r="4445" b="0"/>
            <wp:docPr id="1" name="Picture 1" descr="C:\Users\whaleym\AppData\Local\Microsoft\Windows\Temporary Internet Files\Content.IE5\TTEHAYKW\MC90029593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haleym\AppData\Local\Microsoft\Windows\Temporary Internet Files\Content.IE5\TTEHAYKW\MC900295934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639" cy="917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03279" w:rsidRPr="006B6DF5">
        <w:rPr>
          <w:rFonts w:ascii="Snap ITC" w:hAnsi="Snap ITC"/>
          <w:sz w:val="44"/>
          <w:szCs w:val="44"/>
        </w:rPr>
        <w:t>¡</w:t>
      </w:r>
      <w:proofErr w:type="spellStart"/>
      <w:r w:rsidR="00403279" w:rsidRPr="006B6DF5">
        <w:rPr>
          <w:rFonts w:ascii="Snap ITC" w:hAnsi="Snap ITC"/>
          <w:sz w:val="44"/>
          <w:szCs w:val="44"/>
        </w:rPr>
        <w:t>Vamos</w:t>
      </w:r>
      <w:proofErr w:type="spellEnd"/>
      <w:r w:rsidR="00403279" w:rsidRPr="006B6DF5">
        <w:rPr>
          <w:rFonts w:ascii="Snap ITC" w:hAnsi="Snap ITC"/>
          <w:sz w:val="44"/>
          <w:szCs w:val="44"/>
        </w:rPr>
        <w:t xml:space="preserve"> a la </w:t>
      </w:r>
      <w:proofErr w:type="spellStart"/>
      <w:r w:rsidR="00403279" w:rsidRPr="006B6DF5">
        <w:rPr>
          <w:rFonts w:ascii="Snap ITC" w:hAnsi="Snap ITC"/>
          <w:sz w:val="44"/>
          <w:szCs w:val="44"/>
        </w:rPr>
        <w:t>cafe</w:t>
      </w:r>
      <w:bookmarkStart w:id="0" w:name="_GoBack"/>
      <w:bookmarkEnd w:id="0"/>
      <w:r w:rsidR="00403279" w:rsidRPr="006B6DF5">
        <w:rPr>
          <w:rFonts w:ascii="Snap ITC" w:hAnsi="Snap ITC"/>
          <w:sz w:val="44"/>
          <w:szCs w:val="44"/>
        </w:rPr>
        <w:t>tería</w:t>
      </w:r>
      <w:proofErr w:type="spellEnd"/>
      <w:r w:rsidR="00403279" w:rsidRPr="006B6DF5">
        <w:rPr>
          <w:rFonts w:ascii="Snap ITC" w:hAnsi="Snap ITC"/>
          <w:sz w:val="44"/>
          <w:szCs w:val="44"/>
        </w:rPr>
        <w:t>!</w:t>
      </w:r>
      <w:r w:rsidRPr="006B6DF5">
        <w:rPr>
          <w:rFonts w:ascii="Snap ITC" w:hAnsi="Snap ITC"/>
          <w:sz w:val="44"/>
          <w:szCs w:val="44"/>
        </w:rPr>
        <w:t xml:space="preserve"> </w:t>
      </w:r>
      <w:r>
        <w:rPr>
          <w:rFonts w:ascii="Snap ITC" w:hAnsi="Snap ITC"/>
          <w:noProof/>
          <w:sz w:val="40"/>
          <w:szCs w:val="40"/>
        </w:rPr>
        <w:drawing>
          <wp:inline distT="0" distB="0" distL="0" distR="0" wp14:anchorId="6B9EC537" wp14:editId="4500B94E">
            <wp:extent cx="1031358" cy="965238"/>
            <wp:effectExtent l="0" t="0" r="0" b="6350"/>
            <wp:docPr id="2" name="Picture 2" descr="C:\Users\whaleym\AppData\Local\Microsoft\Windows\Temporary Internet Files\Content.IE5\YTNHDX3B\MC90035396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haleym\AppData\Local\Microsoft\Windows\Temporary Internet Files\Content.IE5\YTNHDX3B\MC900353968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414" cy="965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279" w:rsidRPr="005F7E4B" w:rsidRDefault="006B6DF5" w:rsidP="00403279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78D428CB" wp14:editId="7E2DEA81">
            <wp:simplePos x="0" y="0"/>
            <wp:positionH relativeFrom="column">
              <wp:posOffset>861060</wp:posOffset>
            </wp:positionH>
            <wp:positionV relativeFrom="paragraph">
              <wp:posOffset>675005</wp:posOffset>
            </wp:positionV>
            <wp:extent cx="4252595" cy="6123940"/>
            <wp:effectExtent l="0" t="0" r="0" b="0"/>
            <wp:wrapNone/>
            <wp:docPr id="3" name="Picture 3" descr="C:\Users\whaleym\AppData\Local\Microsoft\Windows\Temporary Internet Files\Content.IE5\32WC6X85\MC90041191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haleym\AppData\Local\Microsoft\Windows\Temporary Internet Files\Content.IE5\32WC6X85\MC900411914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72000" contrast="-8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2595" cy="612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3279" w:rsidRPr="005F7E4B">
        <w:rPr>
          <w:sz w:val="24"/>
          <w:szCs w:val="24"/>
        </w:rPr>
        <w:tab/>
        <w:t>A necessary skill for any student of a modern language is to be able to communicate basic needs in the target language.  When visiting a foreign culture, on</w:t>
      </w:r>
      <w:r w:rsidR="002C5872">
        <w:rPr>
          <w:sz w:val="24"/>
          <w:szCs w:val="24"/>
        </w:rPr>
        <w:t>e can expect to dine in a local</w:t>
      </w:r>
      <w:r w:rsidR="00403279" w:rsidRPr="005F7E4B">
        <w:rPr>
          <w:sz w:val="24"/>
          <w:szCs w:val="24"/>
        </w:rPr>
        <w:t xml:space="preserve"> </w:t>
      </w:r>
      <w:proofErr w:type="spellStart"/>
      <w:r w:rsidR="00403279" w:rsidRPr="006B6DF5">
        <w:rPr>
          <w:b/>
          <w:i/>
          <w:sz w:val="24"/>
          <w:szCs w:val="24"/>
        </w:rPr>
        <w:t>restaurante</w:t>
      </w:r>
      <w:proofErr w:type="spellEnd"/>
      <w:r w:rsidR="00403279" w:rsidRPr="005F7E4B">
        <w:rPr>
          <w:sz w:val="24"/>
          <w:szCs w:val="24"/>
        </w:rPr>
        <w:t xml:space="preserve"> or </w:t>
      </w:r>
      <w:proofErr w:type="spellStart"/>
      <w:r w:rsidR="00403279" w:rsidRPr="006B6DF5">
        <w:rPr>
          <w:b/>
          <w:i/>
          <w:sz w:val="24"/>
          <w:szCs w:val="24"/>
        </w:rPr>
        <w:t>cafetería</w:t>
      </w:r>
      <w:proofErr w:type="spellEnd"/>
      <w:r w:rsidR="00403279" w:rsidRPr="005F7E4B">
        <w:rPr>
          <w:sz w:val="24"/>
          <w:szCs w:val="24"/>
        </w:rPr>
        <w:t>.  To order food, travelers will most likely have to communicate with waiters or waitresses in the language of that country.  Never assume that employees</w:t>
      </w:r>
      <w:r>
        <w:rPr>
          <w:sz w:val="24"/>
          <w:szCs w:val="24"/>
        </w:rPr>
        <w:t xml:space="preserve"> </w:t>
      </w:r>
      <w:r w:rsidR="00403279" w:rsidRPr="005F7E4B">
        <w:rPr>
          <w:sz w:val="24"/>
          <w:szCs w:val="24"/>
        </w:rPr>
        <w:t xml:space="preserve">will automatically speak English.  If you want to experience the true culture,  be prepared to walk into a </w:t>
      </w:r>
      <w:proofErr w:type="spellStart"/>
      <w:r w:rsidR="00403279" w:rsidRPr="006B6DF5">
        <w:rPr>
          <w:b/>
          <w:i/>
          <w:sz w:val="24"/>
          <w:szCs w:val="24"/>
        </w:rPr>
        <w:t>restaurante</w:t>
      </w:r>
      <w:proofErr w:type="spellEnd"/>
      <w:r w:rsidR="00403279" w:rsidRPr="005F7E4B">
        <w:rPr>
          <w:sz w:val="24"/>
          <w:szCs w:val="24"/>
        </w:rPr>
        <w:t xml:space="preserve">, order from a </w:t>
      </w:r>
      <w:proofErr w:type="spellStart"/>
      <w:r w:rsidR="00403279" w:rsidRPr="006B6DF5">
        <w:rPr>
          <w:b/>
          <w:i/>
          <w:sz w:val="24"/>
          <w:szCs w:val="24"/>
        </w:rPr>
        <w:t>menú</w:t>
      </w:r>
      <w:proofErr w:type="spellEnd"/>
      <w:r w:rsidR="00403279" w:rsidRPr="005F7E4B">
        <w:rPr>
          <w:sz w:val="24"/>
          <w:szCs w:val="24"/>
        </w:rPr>
        <w:t xml:space="preserve">, and correctly pay for a meal knowing if </w:t>
      </w:r>
      <w:r w:rsidR="00403279" w:rsidRPr="006B6DF5">
        <w:rPr>
          <w:b/>
          <w:i/>
          <w:sz w:val="24"/>
          <w:szCs w:val="24"/>
        </w:rPr>
        <w:t xml:space="preserve">el </w:t>
      </w:r>
      <w:proofErr w:type="spellStart"/>
      <w:r w:rsidR="00403279" w:rsidRPr="006B6DF5">
        <w:rPr>
          <w:b/>
          <w:i/>
          <w:sz w:val="24"/>
          <w:szCs w:val="24"/>
        </w:rPr>
        <w:t>servicio</w:t>
      </w:r>
      <w:proofErr w:type="spellEnd"/>
      <w:r w:rsidR="00403279" w:rsidRPr="006B6DF5">
        <w:rPr>
          <w:b/>
          <w:i/>
          <w:sz w:val="24"/>
          <w:szCs w:val="24"/>
        </w:rPr>
        <w:t xml:space="preserve"> </w:t>
      </w:r>
      <w:proofErr w:type="spellStart"/>
      <w:r w:rsidR="00403279" w:rsidRPr="006B6DF5">
        <w:rPr>
          <w:b/>
          <w:i/>
          <w:sz w:val="24"/>
          <w:szCs w:val="24"/>
        </w:rPr>
        <w:t>está</w:t>
      </w:r>
      <w:proofErr w:type="spellEnd"/>
      <w:r w:rsidR="00403279" w:rsidRPr="006B6DF5">
        <w:rPr>
          <w:b/>
          <w:i/>
          <w:sz w:val="24"/>
          <w:szCs w:val="24"/>
        </w:rPr>
        <w:t xml:space="preserve"> </w:t>
      </w:r>
      <w:proofErr w:type="spellStart"/>
      <w:r w:rsidR="00403279" w:rsidRPr="006B6DF5">
        <w:rPr>
          <w:b/>
          <w:i/>
          <w:sz w:val="24"/>
          <w:szCs w:val="24"/>
        </w:rPr>
        <w:t>incluido</w:t>
      </w:r>
      <w:proofErr w:type="spellEnd"/>
      <w:r w:rsidR="00403279" w:rsidRPr="005F7E4B">
        <w:rPr>
          <w:sz w:val="24"/>
          <w:szCs w:val="24"/>
        </w:rPr>
        <w:t>.</w:t>
      </w:r>
    </w:p>
    <w:p w:rsidR="000057F3" w:rsidRPr="005F7E4B" w:rsidRDefault="00961E9C" w:rsidP="00403279">
      <w:pPr>
        <w:rPr>
          <w:sz w:val="24"/>
          <w:szCs w:val="24"/>
        </w:rPr>
      </w:pPr>
      <w:r w:rsidRPr="00961E9C">
        <w:rPr>
          <w:rFonts w:ascii="Snap ITC" w:hAnsi="Snap ITC"/>
          <w:b/>
          <w:sz w:val="24"/>
          <w:szCs w:val="24"/>
        </w:rPr>
        <w:t>TASK:</w:t>
      </w:r>
      <w:r>
        <w:rPr>
          <w:sz w:val="24"/>
          <w:szCs w:val="24"/>
        </w:rPr>
        <w:t xml:space="preserve">  S</w:t>
      </w:r>
      <w:r w:rsidR="006B6DF5">
        <w:rPr>
          <w:sz w:val="24"/>
          <w:szCs w:val="24"/>
        </w:rPr>
        <w:t>tu</w:t>
      </w:r>
      <w:r w:rsidR="00403279" w:rsidRPr="005F7E4B">
        <w:rPr>
          <w:sz w:val="24"/>
          <w:szCs w:val="24"/>
        </w:rPr>
        <w:t xml:space="preserve">dents will work in groups of 3 or 4 to act out a scene at a Spanish restaurant.  You will develop a conversation based on the guided situation listed below.  As you develop your skit, do not “script” the scene word-for-word.  </w:t>
      </w:r>
      <w:r w:rsidR="006B6DF5">
        <w:rPr>
          <w:sz w:val="24"/>
          <w:szCs w:val="24"/>
        </w:rPr>
        <w:t>Pr</w:t>
      </w:r>
      <w:r w:rsidR="00403279" w:rsidRPr="005F7E4B">
        <w:rPr>
          <w:sz w:val="24"/>
          <w:szCs w:val="24"/>
        </w:rPr>
        <w:t>epare orally and be ready to improvise if someone should forget a line!  Have fun!!</w:t>
      </w:r>
      <w:r w:rsidR="000057F3">
        <w:rPr>
          <w:sz w:val="24"/>
          <w:szCs w:val="24"/>
        </w:rPr>
        <w:t xml:space="preserve"> </w:t>
      </w:r>
      <w:r w:rsidR="000057F3" w:rsidRPr="000057F3">
        <w:rPr>
          <w:sz w:val="24"/>
          <w:szCs w:val="24"/>
        </w:rPr>
        <w:sym w:font="Wingdings" w:char="F04A"/>
      </w:r>
    </w:p>
    <w:p w:rsidR="00403279" w:rsidRPr="005F7E4B" w:rsidRDefault="00403279" w:rsidP="00403279">
      <w:pPr>
        <w:rPr>
          <w:sz w:val="24"/>
          <w:szCs w:val="24"/>
        </w:rPr>
      </w:pPr>
      <w:r w:rsidRPr="005F7E4B">
        <w:rPr>
          <w:sz w:val="24"/>
          <w:szCs w:val="24"/>
        </w:rPr>
        <w:t>Situation for skit:</w:t>
      </w:r>
    </w:p>
    <w:p w:rsidR="00403279" w:rsidRPr="005F7E4B" w:rsidRDefault="00403279" w:rsidP="0040327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5F7E4B">
        <w:rPr>
          <w:sz w:val="24"/>
          <w:szCs w:val="24"/>
        </w:rPr>
        <w:t xml:space="preserve">Two or three friend have just met for lunch at a sidewalk café in Madrid (greet using typical Spanish greetings:  handshakes / </w:t>
      </w:r>
      <w:proofErr w:type="spellStart"/>
      <w:r w:rsidRPr="006B6DF5">
        <w:rPr>
          <w:b/>
          <w:i/>
          <w:sz w:val="24"/>
          <w:szCs w:val="24"/>
        </w:rPr>
        <w:t>abrazos</w:t>
      </w:r>
      <w:proofErr w:type="spellEnd"/>
      <w:r w:rsidRPr="005F7E4B">
        <w:rPr>
          <w:sz w:val="24"/>
          <w:szCs w:val="24"/>
        </w:rPr>
        <w:t xml:space="preserve"> / </w:t>
      </w:r>
      <w:proofErr w:type="spellStart"/>
      <w:r w:rsidRPr="006B6DF5">
        <w:rPr>
          <w:b/>
          <w:i/>
          <w:sz w:val="24"/>
          <w:szCs w:val="24"/>
        </w:rPr>
        <w:t>besitos</w:t>
      </w:r>
      <w:proofErr w:type="spellEnd"/>
      <w:r w:rsidRPr="005F7E4B">
        <w:rPr>
          <w:sz w:val="24"/>
          <w:szCs w:val="24"/>
        </w:rPr>
        <w:t>)</w:t>
      </w:r>
    </w:p>
    <w:p w:rsidR="00403279" w:rsidRPr="005F7E4B" w:rsidRDefault="005F7E4B" w:rsidP="0040327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5F7E4B">
        <w:rPr>
          <w:sz w:val="24"/>
          <w:szCs w:val="24"/>
        </w:rPr>
        <w:t>H</w:t>
      </w:r>
      <w:r w:rsidR="00403279" w:rsidRPr="005F7E4B">
        <w:rPr>
          <w:sz w:val="24"/>
          <w:szCs w:val="24"/>
        </w:rPr>
        <w:t>ave a brief conversation – school, classes, teachers/ weather / family / friends / etc. (be sure to use at least 5 regular –</w:t>
      </w:r>
      <w:proofErr w:type="spellStart"/>
      <w:r w:rsidR="00403279" w:rsidRPr="005F7E4B">
        <w:rPr>
          <w:b/>
          <w:i/>
          <w:sz w:val="24"/>
          <w:szCs w:val="24"/>
        </w:rPr>
        <w:t>ar</w:t>
      </w:r>
      <w:proofErr w:type="spellEnd"/>
      <w:r w:rsidR="00403279" w:rsidRPr="005F7E4B">
        <w:rPr>
          <w:b/>
          <w:i/>
          <w:sz w:val="24"/>
          <w:szCs w:val="24"/>
        </w:rPr>
        <w:t xml:space="preserve"> / -</w:t>
      </w:r>
      <w:proofErr w:type="spellStart"/>
      <w:r w:rsidR="00403279" w:rsidRPr="005F7E4B">
        <w:rPr>
          <w:b/>
          <w:i/>
          <w:sz w:val="24"/>
          <w:szCs w:val="24"/>
        </w:rPr>
        <w:t>er</w:t>
      </w:r>
      <w:proofErr w:type="spellEnd"/>
      <w:r w:rsidR="00403279" w:rsidRPr="005F7E4B">
        <w:rPr>
          <w:b/>
          <w:i/>
          <w:sz w:val="24"/>
          <w:szCs w:val="24"/>
        </w:rPr>
        <w:t xml:space="preserve"> / -</w:t>
      </w:r>
      <w:proofErr w:type="spellStart"/>
      <w:r w:rsidR="00403279" w:rsidRPr="005F7E4B">
        <w:rPr>
          <w:b/>
          <w:i/>
          <w:sz w:val="24"/>
          <w:szCs w:val="24"/>
        </w:rPr>
        <w:t>ir</w:t>
      </w:r>
      <w:proofErr w:type="spellEnd"/>
      <w:r w:rsidR="00403279" w:rsidRPr="005F7E4B">
        <w:rPr>
          <w:sz w:val="24"/>
          <w:szCs w:val="24"/>
        </w:rPr>
        <w:t xml:space="preserve"> verbs in your conversation)</w:t>
      </w:r>
      <w:r w:rsidRPr="005F7E4B">
        <w:rPr>
          <w:sz w:val="24"/>
          <w:szCs w:val="24"/>
        </w:rPr>
        <w:t xml:space="preserve">.  </w:t>
      </w:r>
    </w:p>
    <w:p w:rsidR="005F7E4B" w:rsidRPr="005F7E4B" w:rsidRDefault="005F7E4B" w:rsidP="0040327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5F7E4B">
        <w:rPr>
          <w:sz w:val="24"/>
          <w:szCs w:val="24"/>
        </w:rPr>
        <w:t>The waiter or waitress greets the friends and shows them to an open table.</w:t>
      </w:r>
    </w:p>
    <w:p w:rsidR="00403279" w:rsidRPr="005F7E4B" w:rsidRDefault="005F7E4B" w:rsidP="0040327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5F7E4B">
        <w:rPr>
          <w:sz w:val="24"/>
          <w:szCs w:val="24"/>
        </w:rPr>
        <w:t>Menus are given to the customers</w:t>
      </w:r>
    </w:p>
    <w:p w:rsidR="005F7E4B" w:rsidRPr="005F7E4B" w:rsidRDefault="005F7E4B" w:rsidP="0040327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5F7E4B">
        <w:rPr>
          <w:sz w:val="24"/>
          <w:szCs w:val="24"/>
        </w:rPr>
        <w:t xml:space="preserve">The waiter/waitress leaves.  The friends browse the menu and discuss whether or not they are </w:t>
      </w:r>
      <w:proofErr w:type="gramStart"/>
      <w:r w:rsidRPr="005F7E4B">
        <w:rPr>
          <w:sz w:val="24"/>
          <w:szCs w:val="24"/>
        </w:rPr>
        <w:t>hungry/thirsty</w:t>
      </w:r>
      <w:proofErr w:type="gramEnd"/>
      <w:r w:rsidRPr="005F7E4B">
        <w:rPr>
          <w:sz w:val="24"/>
          <w:szCs w:val="24"/>
        </w:rPr>
        <w:t xml:space="preserve"> and the foods</w:t>
      </w:r>
      <w:r w:rsidR="00C115E8">
        <w:rPr>
          <w:sz w:val="24"/>
          <w:szCs w:val="24"/>
        </w:rPr>
        <w:t xml:space="preserve">/drinks </w:t>
      </w:r>
      <w:r w:rsidRPr="005F7E4B">
        <w:rPr>
          <w:sz w:val="24"/>
          <w:szCs w:val="24"/>
        </w:rPr>
        <w:t xml:space="preserve">on the menu that they are going to eat/drink. </w:t>
      </w:r>
    </w:p>
    <w:p w:rsidR="005F7E4B" w:rsidRPr="005F7E4B" w:rsidRDefault="005F7E4B" w:rsidP="0040327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5F7E4B">
        <w:rPr>
          <w:sz w:val="24"/>
          <w:szCs w:val="24"/>
        </w:rPr>
        <w:t>The waiter returns to take the customers’ orders.</w:t>
      </w:r>
    </w:p>
    <w:p w:rsidR="005F7E4B" w:rsidRPr="005F7E4B" w:rsidRDefault="005F7E4B" w:rsidP="0040327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5F7E4B">
        <w:rPr>
          <w:sz w:val="24"/>
          <w:szCs w:val="24"/>
        </w:rPr>
        <w:t xml:space="preserve">The group waits and chats briefly while the waiter prepares the orders (invent something creative to talk about during this time.  Be sure to use infinitive expressions… </w:t>
      </w:r>
      <w:proofErr w:type="spellStart"/>
      <w:r w:rsidRPr="005F7E4B">
        <w:rPr>
          <w:b/>
          <w:i/>
          <w:sz w:val="24"/>
          <w:szCs w:val="24"/>
        </w:rPr>
        <w:t>ir</w:t>
      </w:r>
      <w:proofErr w:type="spellEnd"/>
      <w:r w:rsidRPr="005F7E4B">
        <w:rPr>
          <w:b/>
          <w:i/>
          <w:sz w:val="24"/>
          <w:szCs w:val="24"/>
        </w:rPr>
        <w:t xml:space="preserve"> </w:t>
      </w:r>
      <w:proofErr w:type="gramStart"/>
      <w:r w:rsidRPr="005F7E4B">
        <w:rPr>
          <w:b/>
          <w:i/>
          <w:sz w:val="24"/>
          <w:szCs w:val="24"/>
        </w:rPr>
        <w:t>a</w:t>
      </w:r>
      <w:proofErr w:type="gramEnd"/>
      <w:r w:rsidRPr="005F7E4B">
        <w:rPr>
          <w:b/>
          <w:i/>
          <w:sz w:val="24"/>
          <w:szCs w:val="24"/>
        </w:rPr>
        <w:t xml:space="preserve"> inf., </w:t>
      </w:r>
      <w:proofErr w:type="spellStart"/>
      <w:r w:rsidRPr="005F7E4B">
        <w:rPr>
          <w:b/>
          <w:i/>
          <w:sz w:val="24"/>
          <w:szCs w:val="24"/>
        </w:rPr>
        <w:t>tener</w:t>
      </w:r>
      <w:proofErr w:type="spellEnd"/>
      <w:r w:rsidRPr="005F7E4B">
        <w:rPr>
          <w:b/>
          <w:i/>
          <w:sz w:val="24"/>
          <w:szCs w:val="24"/>
        </w:rPr>
        <w:t xml:space="preserve"> </w:t>
      </w:r>
      <w:proofErr w:type="spellStart"/>
      <w:r w:rsidRPr="005F7E4B">
        <w:rPr>
          <w:b/>
          <w:i/>
          <w:sz w:val="24"/>
          <w:szCs w:val="24"/>
        </w:rPr>
        <w:t>que</w:t>
      </w:r>
      <w:proofErr w:type="spellEnd"/>
      <w:r w:rsidRPr="005F7E4B">
        <w:rPr>
          <w:b/>
          <w:i/>
          <w:sz w:val="24"/>
          <w:szCs w:val="24"/>
        </w:rPr>
        <w:t xml:space="preserve"> inf., </w:t>
      </w:r>
      <w:proofErr w:type="spellStart"/>
      <w:r w:rsidRPr="005F7E4B">
        <w:rPr>
          <w:b/>
          <w:i/>
          <w:sz w:val="24"/>
          <w:szCs w:val="24"/>
        </w:rPr>
        <w:t>acabar</w:t>
      </w:r>
      <w:proofErr w:type="spellEnd"/>
      <w:r w:rsidRPr="005F7E4B">
        <w:rPr>
          <w:b/>
          <w:i/>
          <w:sz w:val="24"/>
          <w:szCs w:val="24"/>
        </w:rPr>
        <w:t xml:space="preserve"> de inf</w:t>
      </w:r>
      <w:r w:rsidRPr="005F7E4B">
        <w:rPr>
          <w:sz w:val="24"/>
          <w:szCs w:val="24"/>
        </w:rPr>
        <w:t xml:space="preserve">.) </w:t>
      </w:r>
    </w:p>
    <w:p w:rsidR="005F7E4B" w:rsidRPr="005F7E4B" w:rsidRDefault="005F7E4B" w:rsidP="0040327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5F7E4B">
        <w:rPr>
          <w:sz w:val="24"/>
          <w:szCs w:val="24"/>
        </w:rPr>
        <w:t>The waiter returns with the order, but s/he has made some sort of mistake (customers must convey to the waiter what is wrong).</w:t>
      </w:r>
    </w:p>
    <w:p w:rsidR="005F7E4B" w:rsidRPr="005F7E4B" w:rsidRDefault="005F7E4B" w:rsidP="0040327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5F7E4B">
        <w:rPr>
          <w:sz w:val="24"/>
          <w:szCs w:val="24"/>
        </w:rPr>
        <w:t xml:space="preserve">One customer asks </w:t>
      </w:r>
      <w:r w:rsidR="00C115E8">
        <w:rPr>
          <w:sz w:val="24"/>
          <w:szCs w:val="24"/>
        </w:rPr>
        <w:t>for the bill; another asks if</w:t>
      </w:r>
      <w:r w:rsidRPr="005F7E4B">
        <w:rPr>
          <w:sz w:val="24"/>
          <w:szCs w:val="24"/>
        </w:rPr>
        <w:t xml:space="preserve"> the tip is included.</w:t>
      </w:r>
    </w:p>
    <w:p w:rsidR="005F7E4B" w:rsidRPr="005F7E4B" w:rsidRDefault="005F7E4B" w:rsidP="0040327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5F7E4B">
        <w:rPr>
          <w:sz w:val="24"/>
          <w:szCs w:val="24"/>
        </w:rPr>
        <w:t>One customer pays for the meal.</w:t>
      </w:r>
    </w:p>
    <w:p w:rsidR="00403279" w:rsidRPr="006B6DF5" w:rsidRDefault="005F7E4B" w:rsidP="0040327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5F7E4B">
        <w:rPr>
          <w:sz w:val="24"/>
          <w:szCs w:val="24"/>
        </w:rPr>
        <w:t xml:space="preserve">The friends realize that they are late and tell each other what they </w:t>
      </w:r>
      <w:r w:rsidRPr="00C115E8">
        <w:rPr>
          <w:b/>
          <w:sz w:val="24"/>
          <w:szCs w:val="24"/>
        </w:rPr>
        <w:t>have to do</w:t>
      </w:r>
      <w:r w:rsidRPr="005F7E4B">
        <w:rPr>
          <w:sz w:val="24"/>
          <w:szCs w:val="24"/>
        </w:rPr>
        <w:t>.</w:t>
      </w:r>
    </w:p>
    <w:sectPr w:rsidR="00403279" w:rsidRPr="006B6DF5" w:rsidSect="009977A8">
      <w:pgSz w:w="12240" w:h="15840"/>
      <w:pgMar w:top="1440" w:right="1440" w:bottom="1440" w:left="1440" w:header="720" w:footer="720" w:gutter="0"/>
      <w:pgBorders w:offsetFrom="page">
        <w:top w:val="shadowedSquares" w:sz="12" w:space="24" w:color="auto"/>
        <w:left w:val="shadowedSquares" w:sz="12" w:space="24" w:color="auto"/>
        <w:bottom w:val="shadowedSquares" w:sz="12" w:space="24" w:color="auto"/>
        <w:right w:val="shadowedSquares" w:sz="1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C6712"/>
    <w:multiLevelType w:val="hybridMultilevel"/>
    <w:tmpl w:val="CCD0D7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1D67C30"/>
    <w:multiLevelType w:val="hybridMultilevel"/>
    <w:tmpl w:val="47F043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279"/>
    <w:rsid w:val="000057F3"/>
    <w:rsid w:val="002C5872"/>
    <w:rsid w:val="00403279"/>
    <w:rsid w:val="005F7E4B"/>
    <w:rsid w:val="006B6DF5"/>
    <w:rsid w:val="00961E9C"/>
    <w:rsid w:val="009977A8"/>
    <w:rsid w:val="00C115E8"/>
    <w:rsid w:val="00D7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32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B6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6D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32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B6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6D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  Whaley</dc:creator>
  <cp:lastModifiedBy>Michele  Whaley</cp:lastModifiedBy>
  <cp:revision>6</cp:revision>
  <cp:lastPrinted>2012-03-05T17:03:00Z</cp:lastPrinted>
  <dcterms:created xsi:type="dcterms:W3CDTF">2012-02-27T16:30:00Z</dcterms:created>
  <dcterms:modified xsi:type="dcterms:W3CDTF">2012-03-05T22:21:00Z</dcterms:modified>
</cp:coreProperties>
</file>