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F3" w:rsidRDefault="00374269">
      <w:proofErr w:type="spellStart"/>
      <w:proofErr w:type="gramStart"/>
      <w:r>
        <w:t>nombre</w:t>
      </w:r>
      <w:proofErr w:type="spellEnd"/>
      <w:r>
        <w:t xml:space="preserve">  _</w:t>
      </w:r>
      <w:proofErr w:type="gramEnd"/>
      <w:r>
        <w:t>__________________________________________________</w:t>
      </w:r>
      <w:r>
        <w:tab/>
      </w:r>
      <w:r>
        <w:tab/>
      </w:r>
      <w:proofErr w:type="spellStart"/>
      <w:r>
        <w:t>Capítulo</w:t>
      </w:r>
      <w:proofErr w:type="spellEnd"/>
      <w:r>
        <w:t xml:space="preserve"> 5</w:t>
      </w:r>
    </w:p>
    <w:p w:rsidR="00374269" w:rsidRDefault="0037426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Proyecto</w:t>
      </w:r>
      <w:proofErr w:type="spellEnd"/>
    </w:p>
    <w:p w:rsidR="00374269" w:rsidRDefault="00374269">
      <w:proofErr w:type="spellStart"/>
      <w:r w:rsidRPr="00374269">
        <w:rPr>
          <w:b/>
        </w:rPr>
        <w:t>Deportes</w:t>
      </w:r>
      <w:proofErr w:type="spellEnd"/>
      <w:r>
        <w:t>:  Describe a sports team and then give commentary on a short video clip</w:t>
      </w:r>
      <w:r w:rsidR="00CA32CD">
        <w:t xml:space="preserve"> of that team</w:t>
      </w:r>
      <w:bookmarkStart w:id="0" w:name="_GoBack"/>
      <w:bookmarkEnd w:id="0"/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9"/>
        <w:gridCol w:w="1889"/>
        <w:gridCol w:w="1871"/>
        <w:gridCol w:w="1871"/>
        <w:gridCol w:w="1876"/>
      </w:tblGrid>
      <w:tr w:rsidR="00374269" w:rsidTr="00374269">
        <w:tc>
          <w:tcPr>
            <w:tcW w:w="1915" w:type="dxa"/>
          </w:tcPr>
          <w:p w:rsidR="00374269" w:rsidRDefault="00374269"/>
        </w:tc>
        <w:tc>
          <w:tcPr>
            <w:tcW w:w="1915" w:type="dxa"/>
          </w:tcPr>
          <w:p w:rsidR="00374269" w:rsidRDefault="00374269" w:rsidP="00374269">
            <w:pPr>
              <w:jc w:val="center"/>
            </w:pPr>
            <w:r>
              <w:t>1</w:t>
            </w:r>
          </w:p>
        </w:tc>
        <w:tc>
          <w:tcPr>
            <w:tcW w:w="1915" w:type="dxa"/>
          </w:tcPr>
          <w:p w:rsidR="00374269" w:rsidRDefault="00374269" w:rsidP="00374269">
            <w:pPr>
              <w:jc w:val="center"/>
            </w:pPr>
            <w:r>
              <w:t>2</w:t>
            </w:r>
          </w:p>
        </w:tc>
        <w:tc>
          <w:tcPr>
            <w:tcW w:w="1915" w:type="dxa"/>
          </w:tcPr>
          <w:p w:rsidR="00374269" w:rsidRDefault="00374269" w:rsidP="00374269">
            <w:pPr>
              <w:jc w:val="center"/>
            </w:pPr>
            <w:r>
              <w:t>3</w:t>
            </w:r>
          </w:p>
        </w:tc>
        <w:tc>
          <w:tcPr>
            <w:tcW w:w="1916" w:type="dxa"/>
          </w:tcPr>
          <w:p w:rsidR="00374269" w:rsidRDefault="00374269" w:rsidP="00374269">
            <w:pPr>
              <w:jc w:val="center"/>
            </w:pPr>
            <w:r>
              <w:t>4</w:t>
            </w:r>
          </w:p>
        </w:tc>
      </w:tr>
      <w:tr w:rsidR="00374269" w:rsidTr="00374269">
        <w:tc>
          <w:tcPr>
            <w:tcW w:w="1915" w:type="dxa"/>
          </w:tcPr>
          <w:p w:rsidR="00374269" w:rsidRPr="00374269" w:rsidRDefault="00374269">
            <w:pPr>
              <w:rPr>
                <w:b/>
              </w:rPr>
            </w:pPr>
          </w:p>
          <w:p w:rsidR="00374269" w:rsidRPr="00374269" w:rsidRDefault="00374269">
            <w:pPr>
              <w:rPr>
                <w:b/>
              </w:rPr>
            </w:pPr>
            <w:r w:rsidRPr="00374269">
              <w:rPr>
                <w:b/>
              </w:rPr>
              <w:t>Evidence of Planning</w:t>
            </w:r>
          </w:p>
        </w:tc>
        <w:tc>
          <w:tcPr>
            <w:tcW w:w="1915" w:type="dxa"/>
          </w:tcPr>
          <w:p w:rsidR="00374269" w:rsidRDefault="00374269"/>
          <w:p w:rsidR="00374269" w:rsidRDefault="00374269">
            <w:r>
              <w:t>No draft provided.</w:t>
            </w:r>
          </w:p>
        </w:tc>
        <w:tc>
          <w:tcPr>
            <w:tcW w:w="1915" w:type="dxa"/>
          </w:tcPr>
          <w:p w:rsidR="00374269" w:rsidRDefault="00374269"/>
          <w:p w:rsidR="00374269" w:rsidRDefault="00374269">
            <w:r>
              <w:t>Draft provided but not corrected.</w:t>
            </w:r>
          </w:p>
        </w:tc>
        <w:tc>
          <w:tcPr>
            <w:tcW w:w="1915" w:type="dxa"/>
          </w:tcPr>
          <w:p w:rsidR="00374269" w:rsidRDefault="00374269">
            <w:r>
              <w:t>Draft with peer editor comments provided.</w:t>
            </w:r>
          </w:p>
        </w:tc>
        <w:tc>
          <w:tcPr>
            <w:tcW w:w="1916" w:type="dxa"/>
          </w:tcPr>
          <w:p w:rsidR="00374269" w:rsidRDefault="00374269">
            <w:r>
              <w:t>Corrected draft with peer editor comments provided.</w:t>
            </w:r>
          </w:p>
        </w:tc>
      </w:tr>
      <w:tr w:rsidR="00374269" w:rsidTr="00374269">
        <w:tc>
          <w:tcPr>
            <w:tcW w:w="1915" w:type="dxa"/>
          </w:tcPr>
          <w:p w:rsidR="00374269" w:rsidRPr="00374269" w:rsidRDefault="00374269">
            <w:pPr>
              <w:rPr>
                <w:b/>
              </w:rPr>
            </w:pPr>
          </w:p>
          <w:p w:rsidR="00374269" w:rsidRPr="00374269" w:rsidRDefault="00374269">
            <w:pPr>
              <w:rPr>
                <w:b/>
              </w:rPr>
            </w:pPr>
            <w:r w:rsidRPr="00374269">
              <w:rPr>
                <w:b/>
              </w:rPr>
              <w:t>Written Product</w:t>
            </w:r>
          </w:p>
          <w:p w:rsidR="00374269" w:rsidRPr="00374269" w:rsidRDefault="00374269">
            <w:pPr>
              <w:rPr>
                <w:b/>
              </w:rPr>
            </w:pPr>
          </w:p>
        </w:tc>
        <w:tc>
          <w:tcPr>
            <w:tcW w:w="1915" w:type="dxa"/>
          </w:tcPr>
          <w:p w:rsidR="00374269" w:rsidRDefault="00374269">
            <w:r>
              <w:t xml:space="preserve">Script does not meet any requirements. </w:t>
            </w:r>
          </w:p>
        </w:tc>
        <w:tc>
          <w:tcPr>
            <w:tcW w:w="1915" w:type="dxa"/>
          </w:tcPr>
          <w:p w:rsidR="00374269" w:rsidRDefault="00374269">
            <w:r>
              <w:t>Script meets a few of the requirements.</w:t>
            </w:r>
          </w:p>
        </w:tc>
        <w:tc>
          <w:tcPr>
            <w:tcW w:w="1915" w:type="dxa"/>
          </w:tcPr>
          <w:p w:rsidR="00374269" w:rsidRDefault="00374269" w:rsidP="00374269">
            <w:r>
              <w:t>Script meets many of the requirements.</w:t>
            </w:r>
          </w:p>
        </w:tc>
        <w:tc>
          <w:tcPr>
            <w:tcW w:w="1916" w:type="dxa"/>
          </w:tcPr>
          <w:p w:rsidR="00374269" w:rsidRDefault="00374269">
            <w:r>
              <w:t>Script meets all of the requirements.</w:t>
            </w:r>
          </w:p>
        </w:tc>
      </w:tr>
      <w:tr w:rsidR="00374269" w:rsidTr="00374269">
        <w:tc>
          <w:tcPr>
            <w:tcW w:w="1915" w:type="dxa"/>
          </w:tcPr>
          <w:p w:rsidR="00374269" w:rsidRPr="00374269" w:rsidRDefault="00374269">
            <w:pPr>
              <w:rPr>
                <w:b/>
              </w:rPr>
            </w:pPr>
          </w:p>
          <w:p w:rsidR="00374269" w:rsidRPr="00374269" w:rsidRDefault="00374269">
            <w:pPr>
              <w:rPr>
                <w:b/>
              </w:rPr>
            </w:pPr>
          </w:p>
          <w:p w:rsidR="00374269" w:rsidRPr="00374269" w:rsidRDefault="00374269">
            <w:pPr>
              <w:rPr>
                <w:b/>
              </w:rPr>
            </w:pPr>
          </w:p>
          <w:p w:rsidR="00374269" w:rsidRPr="00374269" w:rsidRDefault="00374269">
            <w:pPr>
              <w:rPr>
                <w:b/>
              </w:rPr>
            </w:pPr>
            <w:r w:rsidRPr="00374269">
              <w:rPr>
                <w:b/>
              </w:rPr>
              <w:t>Vocabulary</w:t>
            </w:r>
          </w:p>
        </w:tc>
        <w:tc>
          <w:tcPr>
            <w:tcW w:w="1915" w:type="dxa"/>
          </w:tcPr>
          <w:p w:rsidR="00374269" w:rsidRDefault="00374269">
            <w:r>
              <w:t xml:space="preserve">Limited vocabulary marked by frequent </w:t>
            </w:r>
            <w:proofErr w:type="spellStart"/>
            <w:r>
              <w:t>anglicisms</w:t>
            </w:r>
            <w:proofErr w:type="spellEnd"/>
            <w:r>
              <w:t xml:space="preserve"> that force interpretation by the listener.</w:t>
            </w:r>
          </w:p>
        </w:tc>
        <w:tc>
          <w:tcPr>
            <w:tcW w:w="1915" w:type="dxa"/>
          </w:tcPr>
          <w:p w:rsidR="00374269" w:rsidRDefault="00374269"/>
          <w:p w:rsidR="00374269" w:rsidRDefault="00374269">
            <w:r>
              <w:t xml:space="preserve">Limited vocabulary marked with some </w:t>
            </w:r>
            <w:proofErr w:type="spellStart"/>
            <w:r>
              <w:t>anglicisms</w:t>
            </w:r>
            <w:proofErr w:type="spellEnd"/>
            <w:r>
              <w:t>.</w:t>
            </w:r>
          </w:p>
        </w:tc>
        <w:tc>
          <w:tcPr>
            <w:tcW w:w="1915" w:type="dxa"/>
          </w:tcPr>
          <w:p w:rsidR="00374269" w:rsidRDefault="00374269"/>
          <w:p w:rsidR="00374269" w:rsidRDefault="00374269">
            <w:r>
              <w:t>Adequate use of vocabulary and idiomatic expressions.</w:t>
            </w:r>
          </w:p>
        </w:tc>
        <w:tc>
          <w:tcPr>
            <w:tcW w:w="1916" w:type="dxa"/>
          </w:tcPr>
          <w:p w:rsidR="00374269" w:rsidRDefault="00374269"/>
          <w:p w:rsidR="00374269" w:rsidRDefault="00374269">
            <w:r>
              <w:t>Extensive use of vocabulary, including idiomatic expressions.</w:t>
            </w:r>
          </w:p>
        </w:tc>
      </w:tr>
      <w:tr w:rsidR="00374269" w:rsidTr="00374269">
        <w:tc>
          <w:tcPr>
            <w:tcW w:w="1915" w:type="dxa"/>
          </w:tcPr>
          <w:p w:rsidR="00374269" w:rsidRPr="00374269" w:rsidRDefault="00374269">
            <w:pPr>
              <w:rPr>
                <w:b/>
              </w:rPr>
            </w:pPr>
          </w:p>
          <w:p w:rsidR="00374269" w:rsidRPr="00374269" w:rsidRDefault="00374269">
            <w:pPr>
              <w:rPr>
                <w:b/>
              </w:rPr>
            </w:pPr>
            <w:r w:rsidRPr="00374269">
              <w:rPr>
                <w:b/>
              </w:rPr>
              <w:t>Grammar</w:t>
            </w:r>
          </w:p>
        </w:tc>
        <w:tc>
          <w:tcPr>
            <w:tcW w:w="1915" w:type="dxa"/>
          </w:tcPr>
          <w:p w:rsidR="00374269" w:rsidRDefault="00374269">
            <w:r>
              <w:t>Serious grammatical errors.</w:t>
            </w:r>
          </w:p>
        </w:tc>
        <w:tc>
          <w:tcPr>
            <w:tcW w:w="1915" w:type="dxa"/>
          </w:tcPr>
          <w:p w:rsidR="00374269" w:rsidRDefault="00374269">
            <w:r>
              <w:t>Some serious grammatical errors.</w:t>
            </w:r>
          </w:p>
        </w:tc>
        <w:tc>
          <w:tcPr>
            <w:tcW w:w="1915" w:type="dxa"/>
          </w:tcPr>
          <w:p w:rsidR="00374269" w:rsidRDefault="00374269">
            <w:r>
              <w:t>Minor grammatical errors.</w:t>
            </w:r>
          </w:p>
        </w:tc>
        <w:tc>
          <w:tcPr>
            <w:tcW w:w="1916" w:type="dxa"/>
          </w:tcPr>
          <w:p w:rsidR="00374269" w:rsidRDefault="00374269">
            <w:r>
              <w:t>Few or no grammatical errors.</w:t>
            </w:r>
          </w:p>
        </w:tc>
      </w:tr>
      <w:tr w:rsidR="00374269" w:rsidTr="00374269">
        <w:tc>
          <w:tcPr>
            <w:tcW w:w="1915" w:type="dxa"/>
          </w:tcPr>
          <w:p w:rsidR="00374269" w:rsidRPr="00374269" w:rsidRDefault="00374269" w:rsidP="005B0F85">
            <w:pPr>
              <w:rPr>
                <w:b/>
              </w:rPr>
            </w:pPr>
          </w:p>
          <w:p w:rsidR="00374269" w:rsidRPr="00374269" w:rsidRDefault="00374269" w:rsidP="005B0F85">
            <w:pPr>
              <w:rPr>
                <w:b/>
              </w:rPr>
            </w:pPr>
          </w:p>
          <w:p w:rsidR="00374269" w:rsidRPr="00374269" w:rsidRDefault="00374269" w:rsidP="005B0F85">
            <w:pPr>
              <w:rPr>
                <w:b/>
              </w:rPr>
            </w:pPr>
            <w:r w:rsidRPr="00374269">
              <w:rPr>
                <w:b/>
              </w:rPr>
              <w:t>Pronunciation</w:t>
            </w:r>
          </w:p>
        </w:tc>
        <w:tc>
          <w:tcPr>
            <w:tcW w:w="1915" w:type="dxa"/>
          </w:tcPr>
          <w:p w:rsidR="00374269" w:rsidRDefault="00374269" w:rsidP="005B0F85">
            <w:r>
              <w:t>Errors in intonation and pronunciation that interfere with listener’s comprehension.</w:t>
            </w:r>
          </w:p>
        </w:tc>
        <w:tc>
          <w:tcPr>
            <w:tcW w:w="1915" w:type="dxa"/>
          </w:tcPr>
          <w:p w:rsidR="00374269" w:rsidRDefault="00374269" w:rsidP="005B0F85">
            <w:r>
              <w:t>Errors in intonation and pronunciation with heavy accent.</w:t>
            </w:r>
          </w:p>
        </w:tc>
        <w:tc>
          <w:tcPr>
            <w:tcW w:w="1915" w:type="dxa"/>
          </w:tcPr>
          <w:p w:rsidR="00374269" w:rsidRDefault="00374269" w:rsidP="005B0F85">
            <w:r>
              <w:t>Acceptable intonation and pronunciation with distinctive accent.</w:t>
            </w:r>
          </w:p>
        </w:tc>
        <w:tc>
          <w:tcPr>
            <w:tcW w:w="1916" w:type="dxa"/>
          </w:tcPr>
          <w:p w:rsidR="00374269" w:rsidRDefault="00374269" w:rsidP="005B0F85">
            <w:r>
              <w:t>Good intonation and largely accurate pronunciation with slight accent.</w:t>
            </w:r>
          </w:p>
        </w:tc>
      </w:tr>
      <w:tr w:rsidR="00374269" w:rsidTr="00374269">
        <w:tc>
          <w:tcPr>
            <w:tcW w:w="1915" w:type="dxa"/>
          </w:tcPr>
          <w:p w:rsidR="00374269" w:rsidRPr="00374269" w:rsidRDefault="00374269" w:rsidP="005B0F85">
            <w:pPr>
              <w:rPr>
                <w:b/>
              </w:rPr>
            </w:pPr>
          </w:p>
          <w:p w:rsidR="00374269" w:rsidRPr="00374269" w:rsidRDefault="00374269" w:rsidP="005B0F85">
            <w:pPr>
              <w:rPr>
                <w:b/>
              </w:rPr>
            </w:pPr>
            <w:r w:rsidRPr="00374269">
              <w:rPr>
                <w:b/>
              </w:rPr>
              <w:t>Content</w:t>
            </w:r>
          </w:p>
        </w:tc>
        <w:tc>
          <w:tcPr>
            <w:tcW w:w="1915" w:type="dxa"/>
          </w:tcPr>
          <w:p w:rsidR="00374269" w:rsidRDefault="00374269" w:rsidP="005B0F85">
            <w:r>
              <w:t>General, insufficient response.</w:t>
            </w:r>
          </w:p>
        </w:tc>
        <w:tc>
          <w:tcPr>
            <w:tcW w:w="1915" w:type="dxa"/>
          </w:tcPr>
          <w:p w:rsidR="00374269" w:rsidRDefault="00374269" w:rsidP="005B0F85"/>
          <w:p w:rsidR="00374269" w:rsidRDefault="00374269" w:rsidP="005B0F85">
            <w:r>
              <w:t>Some detail, but not sufficient.</w:t>
            </w:r>
          </w:p>
        </w:tc>
        <w:tc>
          <w:tcPr>
            <w:tcW w:w="1915" w:type="dxa"/>
          </w:tcPr>
          <w:p w:rsidR="00374269" w:rsidRDefault="00374269" w:rsidP="005B0F85">
            <w:r>
              <w:t>Thorough response with sufficient detail.</w:t>
            </w:r>
          </w:p>
        </w:tc>
        <w:tc>
          <w:tcPr>
            <w:tcW w:w="1916" w:type="dxa"/>
          </w:tcPr>
          <w:p w:rsidR="00374269" w:rsidRDefault="00374269" w:rsidP="005B0F85">
            <w:r>
              <w:t>Thorough response with interesting and pertinent detail.</w:t>
            </w:r>
          </w:p>
        </w:tc>
      </w:tr>
      <w:tr w:rsidR="00374269" w:rsidTr="00374269">
        <w:tc>
          <w:tcPr>
            <w:tcW w:w="1915" w:type="dxa"/>
          </w:tcPr>
          <w:p w:rsidR="00374269" w:rsidRPr="00374269" w:rsidRDefault="00374269" w:rsidP="005B0F85">
            <w:pPr>
              <w:rPr>
                <w:b/>
              </w:rPr>
            </w:pPr>
          </w:p>
          <w:p w:rsidR="00374269" w:rsidRPr="00374269" w:rsidRDefault="00374269" w:rsidP="005B0F85">
            <w:pPr>
              <w:rPr>
                <w:b/>
              </w:rPr>
            </w:pPr>
            <w:r w:rsidRPr="00374269">
              <w:rPr>
                <w:b/>
              </w:rPr>
              <w:t>Organization</w:t>
            </w:r>
          </w:p>
        </w:tc>
        <w:tc>
          <w:tcPr>
            <w:tcW w:w="1915" w:type="dxa"/>
          </w:tcPr>
          <w:p w:rsidR="00374269" w:rsidRDefault="00374269" w:rsidP="005B0F85"/>
          <w:p w:rsidR="00374269" w:rsidRDefault="00374269" w:rsidP="005B0F85">
            <w:r>
              <w:t>Lack of organization.</w:t>
            </w:r>
          </w:p>
        </w:tc>
        <w:tc>
          <w:tcPr>
            <w:tcW w:w="1915" w:type="dxa"/>
          </w:tcPr>
          <w:p w:rsidR="00374269" w:rsidRDefault="00374269" w:rsidP="005B0F85">
            <w:r>
              <w:t>Some attempts at organization, but with confused sequencing.</w:t>
            </w:r>
          </w:p>
        </w:tc>
        <w:tc>
          <w:tcPr>
            <w:tcW w:w="1915" w:type="dxa"/>
          </w:tcPr>
          <w:p w:rsidR="00374269" w:rsidRDefault="00374269" w:rsidP="005B0F85">
            <w:r>
              <w:t>Loosely organized, but main ideas present.</w:t>
            </w:r>
          </w:p>
        </w:tc>
        <w:tc>
          <w:tcPr>
            <w:tcW w:w="1916" w:type="dxa"/>
          </w:tcPr>
          <w:p w:rsidR="00374269" w:rsidRDefault="00374269" w:rsidP="005B0F85">
            <w:r>
              <w:t>Well organized, ideas presented clearly and logically.</w:t>
            </w:r>
          </w:p>
        </w:tc>
      </w:tr>
      <w:tr w:rsidR="00374269" w:rsidTr="00374269">
        <w:tc>
          <w:tcPr>
            <w:tcW w:w="1915" w:type="dxa"/>
          </w:tcPr>
          <w:p w:rsidR="00374269" w:rsidRPr="00374269" w:rsidRDefault="00374269" w:rsidP="005B0F85">
            <w:pPr>
              <w:rPr>
                <w:b/>
              </w:rPr>
            </w:pPr>
          </w:p>
          <w:p w:rsidR="00374269" w:rsidRPr="00374269" w:rsidRDefault="00374269" w:rsidP="005B0F85">
            <w:pPr>
              <w:rPr>
                <w:b/>
              </w:rPr>
            </w:pPr>
          </w:p>
          <w:p w:rsidR="00374269" w:rsidRPr="00374269" w:rsidRDefault="00374269" w:rsidP="005B0F85">
            <w:pPr>
              <w:rPr>
                <w:b/>
              </w:rPr>
            </w:pPr>
          </w:p>
          <w:p w:rsidR="00374269" w:rsidRPr="00374269" w:rsidRDefault="00374269" w:rsidP="005B0F85">
            <w:pPr>
              <w:rPr>
                <w:b/>
              </w:rPr>
            </w:pPr>
            <w:r w:rsidRPr="00374269">
              <w:rPr>
                <w:b/>
              </w:rPr>
              <w:t>Presentation/Media</w:t>
            </w:r>
          </w:p>
        </w:tc>
        <w:tc>
          <w:tcPr>
            <w:tcW w:w="1915" w:type="dxa"/>
          </w:tcPr>
          <w:p w:rsidR="00374269" w:rsidRDefault="00374269" w:rsidP="00374269">
            <w:r>
              <w:t>I do not use multimedia features or the ones I do use detract from my key points.</w:t>
            </w:r>
          </w:p>
        </w:tc>
        <w:tc>
          <w:tcPr>
            <w:tcW w:w="1915" w:type="dxa"/>
          </w:tcPr>
          <w:p w:rsidR="00374269" w:rsidRDefault="00374269" w:rsidP="005B0F85">
            <w:r>
              <w:t>I use some multimedia features to enhance my presentation but some features detract from key points.</w:t>
            </w:r>
          </w:p>
        </w:tc>
        <w:tc>
          <w:tcPr>
            <w:tcW w:w="1915" w:type="dxa"/>
          </w:tcPr>
          <w:p w:rsidR="00374269" w:rsidRDefault="00374269" w:rsidP="005B0F85">
            <w:r>
              <w:t>I use some multimedia features to enhance and support my key point(s).</w:t>
            </w:r>
          </w:p>
        </w:tc>
        <w:tc>
          <w:tcPr>
            <w:tcW w:w="1916" w:type="dxa"/>
          </w:tcPr>
          <w:p w:rsidR="00374269" w:rsidRDefault="00374269" w:rsidP="005B0F85">
            <w:r>
              <w:t>My choice of multimedia is features effectively communicates my theme and creates interest.</w:t>
            </w:r>
          </w:p>
        </w:tc>
      </w:tr>
    </w:tbl>
    <w:p w:rsidR="00374269" w:rsidRDefault="00374269"/>
    <w:sectPr w:rsidR="00374269" w:rsidSect="00D814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269"/>
    <w:rsid w:val="00164534"/>
    <w:rsid w:val="00374269"/>
    <w:rsid w:val="005204B8"/>
    <w:rsid w:val="0061760C"/>
    <w:rsid w:val="00CA32CD"/>
    <w:rsid w:val="00D8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74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 Whaley</dc:creator>
  <cp:lastModifiedBy>Administrator</cp:lastModifiedBy>
  <cp:revision>3</cp:revision>
  <dcterms:created xsi:type="dcterms:W3CDTF">2011-03-15T14:07:00Z</dcterms:created>
  <dcterms:modified xsi:type="dcterms:W3CDTF">2011-03-22T21:58:00Z</dcterms:modified>
</cp:coreProperties>
</file>